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04" w:rsidRDefault="00CB0904" w:rsidP="002622CE">
      <w:pPr>
        <w:spacing w:line="276" w:lineRule="auto"/>
        <w:ind w:right="82"/>
        <w:rPr>
          <w:sz w:val="28"/>
        </w:rPr>
      </w:pPr>
      <w:r w:rsidRPr="00CB0904">
        <w:rPr>
          <w:noProof/>
          <w:sz w:val="28"/>
          <w:lang w:bidi="ar-SA"/>
        </w:rPr>
        <w:drawing>
          <wp:inline distT="0" distB="0" distL="0" distR="0">
            <wp:extent cx="6623050" cy="9367362"/>
            <wp:effectExtent l="0" t="0" r="0" b="0"/>
            <wp:docPr id="1" name="Рисунок 1" descr="C:\Users\77\Desktop\ДИСТАНЦИОНКА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\Desktop\ДИСТАНЦИОНКА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6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0657" w:rsidRDefault="00707CEC" w:rsidP="002622CE">
      <w:pPr>
        <w:pStyle w:val="a4"/>
        <w:numPr>
          <w:ilvl w:val="0"/>
          <w:numId w:val="1"/>
        </w:numPr>
        <w:tabs>
          <w:tab w:val="left" w:pos="1069"/>
        </w:tabs>
        <w:spacing w:before="0" w:line="276" w:lineRule="auto"/>
        <w:ind w:left="0" w:right="82" w:firstLine="709"/>
        <w:rPr>
          <w:sz w:val="28"/>
        </w:rPr>
      </w:pPr>
      <w:r>
        <w:rPr>
          <w:sz w:val="28"/>
        </w:rPr>
        <w:lastRenderedPageBreak/>
        <w:t>аттестации для кажд</w:t>
      </w:r>
      <w:r w:rsidR="0087362D">
        <w:rPr>
          <w:sz w:val="28"/>
        </w:rPr>
        <w:t>ого</w:t>
      </w:r>
      <w:r w:rsidR="008417DB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8417DB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2622CE">
      <w:pPr>
        <w:pStyle w:val="a4"/>
        <w:numPr>
          <w:ilvl w:val="0"/>
          <w:numId w:val="1"/>
        </w:numPr>
        <w:tabs>
          <w:tab w:val="left" w:pos="988"/>
        </w:tabs>
        <w:spacing w:before="0" w:line="276" w:lineRule="auto"/>
        <w:ind w:left="0" w:right="82" w:firstLine="709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</w:t>
      </w:r>
      <w:r w:rsidR="00B67DC2">
        <w:rPr>
          <w:sz w:val="28"/>
        </w:rPr>
        <w:t>;</w:t>
      </w:r>
    </w:p>
    <w:p w:rsidR="00E60657" w:rsidRDefault="00707CEC" w:rsidP="002622CE">
      <w:pPr>
        <w:pStyle w:val="a4"/>
        <w:numPr>
          <w:ilvl w:val="0"/>
          <w:numId w:val="1"/>
        </w:numPr>
        <w:tabs>
          <w:tab w:val="left" w:pos="1002"/>
        </w:tabs>
        <w:spacing w:before="0" w:line="276" w:lineRule="auto"/>
        <w:ind w:left="0" w:right="82" w:firstLine="709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2622CE">
      <w:pPr>
        <w:pStyle w:val="a3"/>
        <w:spacing w:line="276" w:lineRule="auto"/>
        <w:ind w:left="0" w:right="82" w:firstLine="709"/>
      </w:pPr>
      <w:r>
        <w:t xml:space="preserve">Предусмотренные учебным планом занятия по решению </w:t>
      </w:r>
      <w:r w:rsidR="00B67DC2">
        <w:t>Академического Лицея</w:t>
      </w:r>
      <w:r>
        <w:t>:</w:t>
      </w:r>
    </w:p>
    <w:p w:rsidR="00E60657" w:rsidRDefault="00B67DC2" w:rsidP="002622CE">
      <w:pPr>
        <w:pStyle w:val="a3"/>
        <w:spacing w:line="276" w:lineRule="auto"/>
        <w:ind w:left="0" w:right="82" w:firstLine="709"/>
      </w:pPr>
      <w:r>
        <w:t xml:space="preserve">- </w:t>
      </w:r>
      <w:r w:rsidR="008756CF">
        <w:t xml:space="preserve">могут быть </w:t>
      </w:r>
      <w:r w:rsidR="00707CEC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 w:rsidR="00707CEC">
        <w:t xml:space="preserve"> или в электронной среде);</w:t>
      </w:r>
    </w:p>
    <w:p w:rsidR="00E60657" w:rsidRDefault="00B67DC2" w:rsidP="002622CE">
      <w:pPr>
        <w:pStyle w:val="a3"/>
        <w:spacing w:line="276" w:lineRule="auto"/>
        <w:ind w:left="0" w:right="82" w:firstLine="709"/>
      </w:pPr>
      <w:r>
        <w:t xml:space="preserve">- </w:t>
      </w:r>
      <w:r w:rsidR="008756CF">
        <w:t xml:space="preserve">могут </w:t>
      </w:r>
      <w:r w:rsidR="00707CEC">
        <w:t>треб</w:t>
      </w:r>
      <w:r w:rsidR="008756CF">
        <w:t>овать</w:t>
      </w:r>
      <w:r w:rsidR="00707CEC">
        <w:t xml:space="preserve"> присутствия в строго определенное время </w:t>
      </w:r>
      <w:r w:rsidR="0006159D">
        <w:t>учащегося</w:t>
      </w:r>
      <w:r w:rsidR="00707CEC"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B67DC2" w:rsidP="002622CE">
      <w:pPr>
        <w:pStyle w:val="a3"/>
        <w:spacing w:line="276" w:lineRule="auto"/>
        <w:ind w:left="0" w:right="82" w:firstLine="709"/>
      </w:pPr>
      <w:r>
        <w:t xml:space="preserve">- </w:t>
      </w:r>
      <w:r w:rsidR="008756CF">
        <w:t xml:space="preserve">могут быть перенесены </w:t>
      </w:r>
      <w:r w:rsidR="00707CEC">
        <w:t>на более поздний срок.</w:t>
      </w:r>
    </w:p>
    <w:p w:rsidR="00E60657" w:rsidRDefault="00E60657" w:rsidP="002622CE">
      <w:pPr>
        <w:pStyle w:val="a3"/>
        <w:spacing w:line="276" w:lineRule="auto"/>
        <w:ind w:left="0" w:right="82" w:firstLine="709"/>
      </w:pPr>
    </w:p>
    <w:sectPr w:rsidR="00E60657" w:rsidSect="00A531F1">
      <w:footerReference w:type="default" r:id="rId8"/>
      <w:pgSz w:w="11910" w:h="16840"/>
      <w:pgMar w:top="1040" w:right="460" w:bottom="280" w:left="1020" w:header="720" w:footer="8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BE3" w:rsidRDefault="00E26BE3" w:rsidP="0006159D">
      <w:r>
        <w:separator/>
      </w:r>
    </w:p>
  </w:endnote>
  <w:endnote w:type="continuationSeparator" w:id="0">
    <w:p w:rsidR="00E26BE3" w:rsidRDefault="00E26BE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298558"/>
      <w:docPartObj>
        <w:docPartGallery w:val="Page Numbers (Bottom of Page)"/>
        <w:docPartUnique/>
      </w:docPartObj>
    </w:sdtPr>
    <w:sdtEndPr/>
    <w:sdtContent>
      <w:p w:rsidR="0006159D" w:rsidRDefault="004E4AE7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CB0904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BE3" w:rsidRDefault="00E26BE3" w:rsidP="0006159D">
      <w:r>
        <w:separator/>
      </w:r>
    </w:p>
  </w:footnote>
  <w:footnote w:type="continuationSeparator" w:id="0">
    <w:p w:rsidR="00E26BE3" w:rsidRDefault="00E26BE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3230A"/>
    <w:rsid w:val="0006159D"/>
    <w:rsid w:val="000B6C19"/>
    <w:rsid w:val="001C370D"/>
    <w:rsid w:val="002622CE"/>
    <w:rsid w:val="002F30A1"/>
    <w:rsid w:val="00477D95"/>
    <w:rsid w:val="00493C7A"/>
    <w:rsid w:val="004A137D"/>
    <w:rsid w:val="004D72D0"/>
    <w:rsid w:val="004E4AE7"/>
    <w:rsid w:val="00550307"/>
    <w:rsid w:val="00563FD3"/>
    <w:rsid w:val="00577A5A"/>
    <w:rsid w:val="0066318E"/>
    <w:rsid w:val="00667DC2"/>
    <w:rsid w:val="006708BE"/>
    <w:rsid w:val="007057A0"/>
    <w:rsid w:val="00707CEC"/>
    <w:rsid w:val="007B28F9"/>
    <w:rsid w:val="008417DB"/>
    <w:rsid w:val="0087362D"/>
    <w:rsid w:val="008756CF"/>
    <w:rsid w:val="00893747"/>
    <w:rsid w:val="008E02F3"/>
    <w:rsid w:val="009F1405"/>
    <w:rsid w:val="00A32ED1"/>
    <w:rsid w:val="00A531F1"/>
    <w:rsid w:val="00A814D7"/>
    <w:rsid w:val="00AC5745"/>
    <w:rsid w:val="00B67DC2"/>
    <w:rsid w:val="00C801E0"/>
    <w:rsid w:val="00CB0904"/>
    <w:rsid w:val="00D24DF7"/>
    <w:rsid w:val="00D65BBC"/>
    <w:rsid w:val="00DD6457"/>
    <w:rsid w:val="00E04538"/>
    <w:rsid w:val="00E220CF"/>
    <w:rsid w:val="00E26BE3"/>
    <w:rsid w:val="00E60657"/>
    <w:rsid w:val="00EC4BA1"/>
    <w:rsid w:val="00EF02FE"/>
    <w:rsid w:val="00F54D9A"/>
    <w:rsid w:val="00FA451D"/>
    <w:rsid w:val="00FA4F38"/>
    <w:rsid w:val="00FE2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43164"/>
  <w15:docId w15:val="{154AA1C2-EA35-4DF3-B984-7E01FA3E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4AE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E4AE7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4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4AE7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E4AE7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E4AE7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493C7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93C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</cp:lastModifiedBy>
  <cp:revision>2</cp:revision>
  <dcterms:created xsi:type="dcterms:W3CDTF">2020-03-30T10:20:00Z</dcterms:created>
  <dcterms:modified xsi:type="dcterms:W3CDTF">2020-03-30T10:20:00Z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